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1E2E3" w14:textId="77777777" w:rsidR="00F22693" w:rsidRDefault="00F22693"/>
    <w:p w14:paraId="5909E831" w14:textId="77777777" w:rsidR="00F22693" w:rsidRDefault="00102F17">
      <w:pPr>
        <w:spacing w:line="360" w:lineRule="auto"/>
        <w:jc w:val="center"/>
        <w:rPr>
          <w:rFonts w:ascii="Garamond" w:eastAsia="Garamond" w:hAnsi="Garamond" w:cs="Garamond"/>
          <w:b/>
          <w:smallCaps/>
          <w:sz w:val="52"/>
          <w:szCs w:val="52"/>
        </w:rPr>
      </w:pPr>
      <w:r>
        <w:rPr>
          <w:rFonts w:ascii="Garamond" w:eastAsia="Garamond" w:hAnsi="Garamond" w:cs="Garamond"/>
          <w:b/>
          <w:smallCaps/>
          <w:sz w:val="52"/>
          <w:szCs w:val="52"/>
        </w:rPr>
        <w:t>TERVEZETT IDŐTERV</w:t>
      </w:r>
      <w:r>
        <w:rPr>
          <w:rFonts w:ascii="Garamond" w:eastAsia="Garamond" w:hAnsi="Garamond" w:cs="Garamond"/>
          <w:b/>
          <w:smallCaps/>
          <w:sz w:val="52"/>
          <w:szCs w:val="52"/>
          <w:vertAlign w:val="superscript"/>
        </w:rPr>
        <w:t>1</w:t>
      </w:r>
    </w:p>
    <w:p w14:paraId="6C1D95CF" w14:textId="77777777" w:rsidR="00F22693" w:rsidRDefault="00102F17">
      <w:pPr>
        <w:spacing w:line="360" w:lineRule="auto"/>
        <w:jc w:val="center"/>
        <w:rPr>
          <w:rFonts w:ascii="Garamond" w:eastAsia="Garamond" w:hAnsi="Garamond" w:cs="Garamond"/>
          <w:b/>
          <w:smallCaps/>
          <w:sz w:val="32"/>
          <w:szCs w:val="32"/>
        </w:rPr>
      </w:pPr>
      <w:r>
        <w:rPr>
          <w:rFonts w:ascii="Garamond" w:eastAsia="Garamond" w:hAnsi="Garamond" w:cs="Garamond"/>
          <w:b/>
          <w:smallCaps/>
          <w:sz w:val="32"/>
          <w:szCs w:val="32"/>
        </w:rPr>
        <w:t xml:space="preserve">2021/2022-ES </w:t>
      </w:r>
      <w:r w:rsidR="00A33AF9">
        <w:rPr>
          <w:rFonts w:ascii="Garamond" w:eastAsia="Garamond" w:hAnsi="Garamond" w:cs="Garamond"/>
          <w:b/>
          <w:smallCaps/>
          <w:sz w:val="32"/>
          <w:szCs w:val="32"/>
        </w:rPr>
        <w:t>IDŐKÖZI HALLGATÓI KÉPVISELŐ VÁLASZTÁS</w:t>
      </w:r>
    </w:p>
    <w:p w14:paraId="460929A0" w14:textId="77777777" w:rsidR="00F22693" w:rsidRDefault="00F22693">
      <w:pPr>
        <w:spacing w:line="360" w:lineRule="auto"/>
        <w:jc w:val="center"/>
        <w:rPr>
          <w:rFonts w:ascii="Garamond" w:eastAsia="Garamond" w:hAnsi="Garamond" w:cs="Garamond"/>
          <w:b/>
          <w:smallCaps/>
          <w:sz w:val="32"/>
          <w:szCs w:val="32"/>
        </w:rPr>
      </w:pPr>
    </w:p>
    <w:p w14:paraId="688EA9AD" w14:textId="77777777" w:rsidR="00F22693" w:rsidRDefault="00102F17">
      <w:pPr>
        <w:spacing w:line="360" w:lineRule="auto"/>
      </w:pPr>
      <w:r>
        <w:rPr>
          <w:b/>
        </w:rPr>
        <w:t>Hallgatói képviselő választások pályázati felhívásának kihirdetése:</w:t>
      </w:r>
      <w:r>
        <w:t xml:space="preserve"> 2021. </w:t>
      </w:r>
      <w:r w:rsidR="00A33AF9">
        <w:t>október 8</w:t>
      </w:r>
      <w:r>
        <w:t xml:space="preserve">. </w:t>
      </w:r>
    </w:p>
    <w:p w14:paraId="441047C9" w14:textId="77777777" w:rsidR="00F22693" w:rsidRDefault="00F22693">
      <w:pPr>
        <w:spacing w:line="360" w:lineRule="auto"/>
      </w:pPr>
    </w:p>
    <w:p w14:paraId="3F9EC01D" w14:textId="77777777" w:rsidR="00F22693" w:rsidRDefault="00102F17">
      <w:pPr>
        <w:spacing w:line="360" w:lineRule="auto"/>
      </w:pPr>
      <w:r>
        <w:rPr>
          <w:b/>
        </w:rPr>
        <w:t>Pályázat benyújtásának kezdete:</w:t>
      </w:r>
      <w:r>
        <w:t xml:space="preserve"> 2021. </w:t>
      </w:r>
      <w:r w:rsidR="00A33AF9">
        <w:t>október 8</w:t>
      </w:r>
      <w:r>
        <w:t xml:space="preserve">. </w:t>
      </w:r>
    </w:p>
    <w:p w14:paraId="483CE70F" w14:textId="77777777" w:rsidR="00F22693" w:rsidRDefault="00F22693">
      <w:pPr>
        <w:spacing w:line="360" w:lineRule="auto"/>
      </w:pPr>
    </w:p>
    <w:p w14:paraId="63791213" w14:textId="4CAA7465" w:rsidR="00F22693" w:rsidRDefault="00102F17">
      <w:pPr>
        <w:spacing w:line="360" w:lineRule="auto"/>
      </w:pPr>
      <w:r>
        <w:rPr>
          <w:b/>
        </w:rPr>
        <w:t>Pályázat benyújtásának határideje:</w:t>
      </w:r>
      <w:r w:rsidR="00A33AF9">
        <w:t xml:space="preserve"> 2021. október 1</w:t>
      </w:r>
      <w:r w:rsidR="002F3D6D">
        <w:t>4</w:t>
      </w:r>
      <w:r>
        <w:t>. 23:59</w:t>
      </w:r>
    </w:p>
    <w:p w14:paraId="36B744C2" w14:textId="77777777" w:rsidR="00F22693" w:rsidRDefault="00F22693">
      <w:pPr>
        <w:spacing w:line="360" w:lineRule="auto"/>
      </w:pPr>
    </w:p>
    <w:p w14:paraId="2FD5A8DC" w14:textId="77777777" w:rsidR="00F22693" w:rsidRDefault="00102F17">
      <w:pPr>
        <w:spacing w:line="360" w:lineRule="auto"/>
      </w:pPr>
      <w:r>
        <w:rPr>
          <w:b/>
        </w:rPr>
        <w:t>Választási névjegyzék közzététele legkésőbb:</w:t>
      </w:r>
      <w:r w:rsidR="00A33AF9">
        <w:t xml:space="preserve"> 2021. október 13</w:t>
      </w:r>
      <w:r>
        <w:t xml:space="preserve">. </w:t>
      </w:r>
    </w:p>
    <w:p w14:paraId="32BBC65B" w14:textId="77777777" w:rsidR="00F22693" w:rsidRDefault="00F22693">
      <w:pPr>
        <w:spacing w:line="360" w:lineRule="auto"/>
      </w:pPr>
    </w:p>
    <w:p w14:paraId="68B56101" w14:textId="77777777" w:rsidR="00F22693" w:rsidRDefault="00A33AF9">
      <w:pPr>
        <w:spacing w:line="360" w:lineRule="auto"/>
      </w:pPr>
      <w:r>
        <w:rPr>
          <w:b/>
        </w:rPr>
        <w:t>V</w:t>
      </w:r>
      <w:r w:rsidR="00102F17">
        <w:rPr>
          <w:b/>
        </w:rPr>
        <w:t>álasztási fórum:</w:t>
      </w:r>
      <w:r>
        <w:t xml:space="preserve"> 2021. október 18. 19:00 (E 25)</w:t>
      </w:r>
    </w:p>
    <w:p w14:paraId="11575C4D" w14:textId="77777777" w:rsidR="00F22693" w:rsidRDefault="00F22693">
      <w:pPr>
        <w:spacing w:line="360" w:lineRule="auto"/>
      </w:pPr>
    </w:p>
    <w:p w14:paraId="5F7CAFE4" w14:textId="77777777" w:rsidR="00F22693" w:rsidRDefault="00102F17">
      <w:pPr>
        <w:spacing w:line="360" w:lineRule="auto"/>
      </w:pPr>
      <w:r>
        <w:rPr>
          <w:b/>
        </w:rPr>
        <w:t>Online hallgatói képviselő szavazások kezdete:</w:t>
      </w:r>
      <w:r>
        <w:t xml:space="preserve"> 2021. </w:t>
      </w:r>
      <w:r w:rsidR="00A33AF9">
        <w:t>október 18</w:t>
      </w:r>
      <w:r>
        <w:t xml:space="preserve">. </w:t>
      </w:r>
      <w:r w:rsidR="00A33AF9">
        <w:t>12</w:t>
      </w:r>
      <w:r>
        <w:t xml:space="preserve">:00 </w:t>
      </w:r>
    </w:p>
    <w:p w14:paraId="4D74A754" w14:textId="77777777" w:rsidR="00F22693" w:rsidRDefault="00F22693">
      <w:pPr>
        <w:spacing w:line="360" w:lineRule="auto"/>
      </w:pPr>
    </w:p>
    <w:p w14:paraId="0F4411C4" w14:textId="77777777" w:rsidR="00F22693" w:rsidRDefault="00102F17">
      <w:pPr>
        <w:spacing w:line="360" w:lineRule="auto"/>
      </w:pPr>
      <w:r>
        <w:rPr>
          <w:b/>
        </w:rPr>
        <w:t>Online hallgatói képviselő szavazások vége:</w:t>
      </w:r>
      <w:r>
        <w:t xml:space="preserve"> 2021. </w:t>
      </w:r>
      <w:r w:rsidR="00A33AF9">
        <w:t>október 24</w:t>
      </w:r>
      <w:r>
        <w:t xml:space="preserve">. </w:t>
      </w:r>
      <w:r w:rsidR="00A33AF9">
        <w:t>20</w:t>
      </w:r>
      <w:r>
        <w:t xml:space="preserve">:00 </w:t>
      </w:r>
    </w:p>
    <w:p w14:paraId="416A5449" w14:textId="77777777" w:rsidR="00F22693" w:rsidRDefault="00F22693">
      <w:pPr>
        <w:spacing w:line="360" w:lineRule="auto"/>
      </w:pPr>
    </w:p>
    <w:p w14:paraId="27304452" w14:textId="77777777" w:rsidR="00F22693" w:rsidRDefault="00102F17">
      <w:pPr>
        <w:spacing w:line="360" w:lineRule="auto"/>
      </w:pPr>
      <w:r>
        <w:rPr>
          <w:b/>
        </w:rPr>
        <w:t>Szavazatszámlálás vége:</w:t>
      </w:r>
      <w:r>
        <w:t xml:space="preserve"> 2021. </w:t>
      </w:r>
      <w:r w:rsidR="00A33AF9">
        <w:t>október 24</w:t>
      </w:r>
      <w:r>
        <w:t>. 23:59</w:t>
      </w:r>
    </w:p>
    <w:p w14:paraId="01B9C26D" w14:textId="77777777" w:rsidR="00F22693" w:rsidRDefault="00F22693">
      <w:pPr>
        <w:spacing w:line="360" w:lineRule="auto"/>
      </w:pPr>
    </w:p>
    <w:p w14:paraId="4E6491C2" w14:textId="77777777" w:rsidR="00F22693" w:rsidRDefault="00102F17">
      <w:pPr>
        <w:spacing w:line="360" w:lineRule="auto"/>
      </w:pPr>
      <w:r>
        <w:rPr>
          <w:b/>
        </w:rPr>
        <w:t>Alakuló Részö</w:t>
      </w:r>
      <w:r w:rsidR="00A33AF9">
        <w:rPr>
          <w:b/>
        </w:rPr>
        <w:t>nkormányzati HÖK testületi ülés</w:t>
      </w:r>
      <w:r>
        <w:rPr>
          <w:b/>
        </w:rPr>
        <w:t>:</w:t>
      </w:r>
      <w:r>
        <w:t xml:space="preserve"> 2021. </w:t>
      </w:r>
      <w:r w:rsidR="00A33AF9">
        <w:t>október</w:t>
      </w:r>
      <w:r>
        <w:t xml:space="preserve"> 2</w:t>
      </w:r>
      <w:r w:rsidR="00A33AF9">
        <w:t>6</w:t>
      </w:r>
      <w:r>
        <w:t>-tól</w:t>
      </w:r>
    </w:p>
    <w:p w14:paraId="0338A83C" w14:textId="77777777" w:rsidR="00F22693" w:rsidRDefault="00F22693">
      <w:pPr>
        <w:spacing w:line="360" w:lineRule="auto"/>
      </w:pPr>
    </w:p>
    <w:p w14:paraId="2F9AA75E" w14:textId="77777777" w:rsidR="00F22693" w:rsidRDefault="00F22693">
      <w:pPr>
        <w:spacing w:line="360" w:lineRule="auto"/>
      </w:pPr>
    </w:p>
    <w:p w14:paraId="5B138303" w14:textId="77777777" w:rsidR="00F22693" w:rsidRDefault="00102F17">
      <w:pPr>
        <w:spacing w:line="360" w:lineRule="auto"/>
      </w:pPr>
      <w:r>
        <w:t xml:space="preserve">Veszprém, 2021. </w:t>
      </w:r>
      <w:r w:rsidR="00A33AF9">
        <w:t>október</w:t>
      </w:r>
      <w:r>
        <w:t xml:space="preserve"> </w:t>
      </w:r>
      <w:r w:rsidR="00A33AF9">
        <w:t>8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695EDF9" w14:textId="77777777" w:rsidR="00F22693" w:rsidRDefault="00102F17">
      <w:pPr>
        <w:spacing w:line="360" w:lineRule="auto"/>
        <w:ind w:left="5664" w:firstLine="707"/>
      </w:pPr>
      <w:r>
        <w:t>Varga Ákos</w:t>
      </w:r>
    </w:p>
    <w:p w14:paraId="10D721CE" w14:textId="77777777" w:rsidR="00F22693" w:rsidRDefault="00102F1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Pannon Egyetem Hallgatói önkormányzat</w:t>
      </w:r>
    </w:p>
    <w:p w14:paraId="2838A617" w14:textId="77777777" w:rsidR="00F22693" w:rsidRDefault="00102F1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elnök</w:t>
      </w:r>
    </w:p>
    <w:p w14:paraId="20489A6C" w14:textId="77777777" w:rsidR="00F22693" w:rsidRDefault="00102F17">
      <w:pPr>
        <w:rPr>
          <w:rFonts w:ascii="Garamond" w:eastAsia="Garamond" w:hAnsi="Garamond" w:cs="Garamond"/>
        </w:rPr>
      </w:pP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1C58E173" wp14:editId="18CDC5CE">
                <wp:simplePos x="0" y="0"/>
                <wp:positionH relativeFrom="column">
                  <wp:posOffset>1</wp:posOffset>
                </wp:positionH>
                <wp:positionV relativeFrom="paragraph">
                  <wp:posOffset>261620</wp:posOffset>
                </wp:positionV>
                <wp:extent cx="3914775" cy="304800"/>
                <wp:effectExtent l="0" t="0" r="0" b="0"/>
                <wp:wrapNone/>
                <wp:docPr id="219" name="Téglalap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93375" y="3632363"/>
                          <a:ext cx="39052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0AA7D5" w14:textId="77777777" w:rsidR="00F22693" w:rsidRDefault="00102F17">
                            <w:pPr>
                              <w:textDirection w:val="btLr"/>
                            </w:pPr>
                            <w:r>
                              <w:rPr>
                                <w:rFonts w:ascii="Garamond" w:eastAsia="Garamond" w:hAnsi="Garamond" w:cs="Garamond"/>
                                <w:color w:val="000000"/>
                                <w:sz w:val="22"/>
                                <w:vertAlign w:val="superscript"/>
                              </w:rPr>
                              <w:t xml:space="preserve">1 </w:t>
                            </w:r>
                            <w:r>
                              <w:rPr>
                                <w:rFonts w:ascii="Garamond" w:eastAsia="Garamond" w:hAnsi="Garamond" w:cs="Garamond"/>
                                <w:color w:val="000000"/>
                                <w:sz w:val="22"/>
                              </w:rPr>
                              <w:t xml:space="preserve">A PEHÖK </w:t>
                            </w:r>
                            <w:r w:rsidR="00A33AF9">
                              <w:rPr>
                                <w:rFonts w:ascii="Garamond" w:eastAsia="Garamond" w:hAnsi="Garamond" w:cs="Garamond"/>
                                <w:color w:val="000000"/>
                                <w:sz w:val="22"/>
                              </w:rPr>
                              <w:t xml:space="preserve">küldöttgyűlése elfogadta: </w:t>
                            </w:r>
                            <w:proofErr w:type="gramStart"/>
                            <w:r w:rsidR="00A33AF9">
                              <w:rPr>
                                <w:rFonts w:ascii="Garamond" w:eastAsia="Garamond" w:hAnsi="Garamond" w:cs="Garamond"/>
                                <w:color w:val="000000"/>
                                <w:sz w:val="22"/>
                              </w:rPr>
                              <w:t>2021.10.</w:t>
                            </w:r>
                            <w:r>
                              <w:rPr>
                                <w:rFonts w:ascii="Garamond" w:eastAsia="Garamond" w:hAnsi="Garamond" w:cs="Garamond"/>
                                <w:color w:val="000000"/>
                                <w:sz w:val="22"/>
                              </w:rPr>
                              <w:t>??</w:t>
                            </w:r>
                            <w:proofErr w:type="gramEnd"/>
                            <w:r>
                              <w:rPr>
                                <w:rFonts w:ascii="Garamond" w:eastAsia="Garamond" w:hAnsi="Garamond" w:cs="Garamond"/>
                                <w:color w:val="000000"/>
                                <w:sz w:val="22"/>
                              </w:rPr>
                              <w:t xml:space="preserve"> ülésen.</w:t>
                            </w:r>
                          </w:p>
                          <w:p w14:paraId="15D56309" w14:textId="77777777" w:rsidR="00F22693" w:rsidRDefault="00F2269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219" o:spid="_x0000_s1026" style="position:absolute;margin-left:0;margin-top:20.6pt;width:308.25pt;height:24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" filled="f" stroked="f">
                <v:textbox inset="2.53958mm,1.2694mm,2.53958mm,1.2694mm">
                  <w:txbxContent>
                    <w:p w:rsidR="00F22693" w:rsidRDefault="00102F17">
                      <w:pPr>
                        <w:textDirection w:val="btLr"/>
                      </w:pPr>
                      <w:r>
                        <w:rPr>
                          <w:rFonts w:ascii="Garamond" w:eastAsia="Garamond" w:hAnsi="Garamond" w:cs="Garamond"/>
                          <w:color w:val="000000"/>
                          <w:sz w:val="22"/>
                          <w:vertAlign w:val="superscript"/>
                        </w:rPr>
                        <w:t xml:space="preserve">1 </w:t>
                      </w:r>
                      <w:r>
                        <w:rPr>
                          <w:rFonts w:ascii="Garamond" w:eastAsia="Garamond" w:hAnsi="Garamond" w:cs="Garamond"/>
                          <w:color w:val="000000"/>
                          <w:sz w:val="22"/>
                        </w:rPr>
                        <w:t xml:space="preserve">A PEHÖK </w:t>
                      </w:r>
                      <w:r w:rsidR="00A33AF9">
                        <w:rPr>
                          <w:rFonts w:ascii="Garamond" w:eastAsia="Garamond" w:hAnsi="Garamond" w:cs="Garamond"/>
                          <w:color w:val="000000"/>
                          <w:sz w:val="22"/>
                        </w:rPr>
                        <w:t>küldöttgyűlése elfogadta: 2021.10</w:t>
                      </w:r>
                      <w:proofErr w:type="gramStart"/>
                      <w:r w:rsidR="00A33AF9">
                        <w:rPr>
                          <w:rFonts w:ascii="Garamond" w:eastAsia="Garamond" w:hAnsi="Garamond" w:cs="Garamond"/>
                          <w:color w:val="000000"/>
                          <w:sz w:val="22"/>
                        </w:rPr>
                        <w:t>.</w:t>
                      </w:r>
                      <w:r>
                        <w:rPr>
                          <w:rFonts w:ascii="Garamond" w:eastAsia="Garamond" w:hAnsi="Garamond" w:cs="Garamond"/>
                          <w:color w:val="000000"/>
                          <w:sz w:val="22"/>
                        </w:rPr>
                        <w:t>??</w:t>
                      </w:r>
                      <w:proofErr w:type="gramEnd"/>
                      <w:r>
                        <w:rPr>
                          <w:rFonts w:ascii="Garamond" w:eastAsia="Garamond" w:hAnsi="Garamond" w:cs="Garamond"/>
                          <w:color w:val="000000"/>
                          <w:sz w:val="2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Garamond" w:eastAsia="Garamond" w:hAnsi="Garamond" w:cs="Garamond"/>
                          <w:color w:val="000000"/>
                          <w:sz w:val="22"/>
                        </w:rPr>
                        <w:t>ülésen</w:t>
                      </w:r>
                      <w:proofErr w:type="gramEnd"/>
                      <w:r>
                        <w:rPr>
                          <w:rFonts w:ascii="Garamond" w:eastAsia="Garamond" w:hAnsi="Garamond" w:cs="Garamond"/>
                          <w:color w:val="000000"/>
                          <w:sz w:val="22"/>
                        </w:rPr>
                        <w:t>.</w:t>
                      </w:r>
                    </w:p>
                    <w:p w:rsidR="00F22693" w:rsidRDefault="00F22693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292A3F30" wp14:editId="54C6D5A0">
                <wp:simplePos x="0" y="0"/>
                <wp:positionH relativeFrom="column">
                  <wp:posOffset>1</wp:posOffset>
                </wp:positionH>
                <wp:positionV relativeFrom="paragraph">
                  <wp:posOffset>266700</wp:posOffset>
                </wp:positionV>
                <wp:extent cx="3495675" cy="28575"/>
                <wp:effectExtent l="0" t="0" r="0" b="0"/>
                <wp:wrapNone/>
                <wp:docPr id="218" name="Egyenes összekötő nyíllal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02925" y="3770475"/>
                          <a:ext cx="3486150" cy="190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266700</wp:posOffset>
                </wp:positionV>
                <wp:extent cx="3495675" cy="28575"/>
                <wp:effectExtent b="0" l="0" r="0" t="0"/>
                <wp:wrapNone/>
                <wp:docPr id="21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95675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F22693">
      <w:headerReference w:type="default" r:id="rId9"/>
      <w:footerReference w:type="default" r:id="rId10"/>
      <w:pgSz w:w="11906" w:h="16838"/>
      <w:pgMar w:top="2410" w:right="1417" w:bottom="1417" w:left="1417" w:header="708" w:footer="26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190FD" w14:textId="77777777" w:rsidR="006C7AA5" w:rsidRDefault="006C7AA5">
      <w:r>
        <w:separator/>
      </w:r>
    </w:p>
  </w:endnote>
  <w:endnote w:type="continuationSeparator" w:id="0">
    <w:p w14:paraId="38927A49" w14:textId="77777777" w:rsidR="006C7AA5" w:rsidRDefault="006C7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A9A22" w14:textId="77777777" w:rsidR="00F22693" w:rsidRDefault="00F22693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120"/>
      <w:jc w:val="center"/>
      <w:rPr>
        <w:rFonts w:ascii="Garamond" w:eastAsia="Garamond" w:hAnsi="Garamond" w:cs="Garamond"/>
        <w:color w:val="000000"/>
        <w:sz w:val="4"/>
        <w:szCs w:val="4"/>
      </w:rPr>
    </w:pPr>
  </w:p>
  <w:p w14:paraId="3DC812A6" w14:textId="77777777" w:rsidR="00F22693" w:rsidRDefault="00102F17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120"/>
      <w:jc w:val="center"/>
      <w:rPr>
        <w:rFonts w:ascii="Garamond" w:eastAsia="Garamond" w:hAnsi="Garamond" w:cs="Garamond"/>
        <w:color w:val="000000"/>
        <w:sz w:val="22"/>
        <w:szCs w:val="22"/>
      </w:rPr>
    </w:pPr>
    <w:r>
      <w:rPr>
        <w:rFonts w:ascii="Garamond" w:eastAsia="Garamond" w:hAnsi="Garamond" w:cs="Garamond"/>
        <w:color w:val="000000"/>
        <w:sz w:val="22"/>
        <w:szCs w:val="22"/>
      </w:rPr>
      <w:t>H-8200 Veszprém, Egyetem u. 10.  • H-82</w:t>
    </w:r>
    <w:r w:rsidR="00A33AF9">
      <w:rPr>
        <w:rFonts w:ascii="Garamond" w:eastAsia="Garamond" w:hAnsi="Garamond" w:cs="Garamond"/>
        <w:color w:val="000000"/>
        <w:sz w:val="22"/>
        <w:szCs w:val="22"/>
      </w:rPr>
      <w:t>10</w:t>
    </w:r>
    <w:r>
      <w:rPr>
        <w:rFonts w:ascii="Garamond" w:eastAsia="Garamond" w:hAnsi="Garamond" w:cs="Garamond"/>
        <w:color w:val="000000"/>
        <w:sz w:val="22"/>
        <w:szCs w:val="22"/>
      </w:rPr>
      <w:t xml:space="preserve"> Veszprém, Pf. 1</w:t>
    </w:r>
    <w:r w:rsidR="00A33AF9">
      <w:rPr>
        <w:rFonts w:ascii="Garamond" w:eastAsia="Garamond" w:hAnsi="Garamond" w:cs="Garamond"/>
        <w:color w:val="000000"/>
        <w:sz w:val="22"/>
        <w:szCs w:val="22"/>
      </w:rPr>
      <w:t>1</w:t>
    </w:r>
    <w:r>
      <w:rPr>
        <w:rFonts w:ascii="Garamond" w:eastAsia="Garamond" w:hAnsi="Garamond" w:cs="Garamond"/>
        <w:color w:val="000000"/>
        <w:sz w:val="22"/>
        <w:szCs w:val="22"/>
      </w:rPr>
      <w:t>58</w:t>
    </w:r>
  </w:p>
  <w:p w14:paraId="3F802D5E" w14:textId="77777777" w:rsidR="00F22693" w:rsidRDefault="00102F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120"/>
      <w:jc w:val="center"/>
      <w:rPr>
        <w:rFonts w:ascii="Garamond" w:eastAsia="Garamond" w:hAnsi="Garamond" w:cs="Garamond"/>
        <w:color w:val="000000"/>
        <w:sz w:val="22"/>
        <w:szCs w:val="22"/>
      </w:rPr>
    </w:pPr>
    <w:r>
      <w:rPr>
        <w:rFonts w:ascii="Garamond" w:eastAsia="Garamond" w:hAnsi="Garamond" w:cs="Garamond"/>
        <w:color w:val="000000"/>
        <w:sz w:val="22"/>
        <w:szCs w:val="22"/>
      </w:rPr>
      <w:t>Telefon: (+36 88) 624-</w:t>
    </w:r>
    <w:proofErr w:type="gramStart"/>
    <w:r>
      <w:rPr>
        <w:rFonts w:ascii="Garamond" w:eastAsia="Garamond" w:hAnsi="Garamond" w:cs="Garamond"/>
        <w:color w:val="000000"/>
        <w:sz w:val="22"/>
        <w:szCs w:val="22"/>
      </w:rPr>
      <w:t>161  •</w:t>
    </w:r>
    <w:proofErr w:type="gramEnd"/>
    <w:r>
      <w:rPr>
        <w:rFonts w:ascii="Garamond" w:eastAsia="Garamond" w:hAnsi="Garamond" w:cs="Garamond"/>
        <w:color w:val="000000"/>
        <w:sz w:val="22"/>
        <w:szCs w:val="22"/>
      </w:rPr>
      <w:t xml:space="preserve"> Internet:</w:t>
    </w:r>
    <w:r w:rsidR="00A33AF9">
      <w:rPr>
        <w:rFonts w:ascii="Garamond" w:eastAsia="Garamond" w:hAnsi="Garamond" w:cs="Garamond"/>
        <w:color w:val="000000"/>
        <w:sz w:val="22"/>
        <w:szCs w:val="22"/>
      </w:rPr>
      <w:t xml:space="preserve"> hok.uni-pannon.hu  • e-mail: elnok</w:t>
    </w:r>
    <w:r>
      <w:rPr>
        <w:rFonts w:ascii="Garamond" w:eastAsia="Garamond" w:hAnsi="Garamond" w:cs="Garamond"/>
        <w:color w:val="000000"/>
        <w:sz w:val="22"/>
        <w:szCs w:val="22"/>
      </w:rPr>
      <w:t>@hok.uni-pannon.hu</w:t>
    </w:r>
  </w:p>
  <w:p w14:paraId="3359386E" w14:textId="77777777" w:rsidR="00F22693" w:rsidRDefault="00F2269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F0213" w14:textId="77777777" w:rsidR="006C7AA5" w:rsidRDefault="006C7AA5">
      <w:r>
        <w:separator/>
      </w:r>
    </w:p>
  </w:footnote>
  <w:footnote w:type="continuationSeparator" w:id="0">
    <w:p w14:paraId="55DC0313" w14:textId="77777777" w:rsidR="006C7AA5" w:rsidRDefault="006C7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A5D23" w14:textId="77777777" w:rsidR="00F22693" w:rsidRDefault="00102F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lang w:eastAsia="hu-HU"/>
      </w:rPr>
      <w:drawing>
        <wp:anchor distT="0" distB="0" distL="0" distR="0" simplePos="0" relativeHeight="251658240" behindDoc="0" locked="0" layoutInCell="1" hidden="0" allowOverlap="1" wp14:anchorId="439713BB" wp14:editId="15DCCF2B">
          <wp:simplePos x="0" y="0"/>
          <wp:positionH relativeFrom="column">
            <wp:posOffset>5300980</wp:posOffset>
          </wp:positionH>
          <wp:positionV relativeFrom="paragraph">
            <wp:posOffset>-170179</wp:posOffset>
          </wp:positionV>
          <wp:extent cx="968375" cy="968375"/>
          <wp:effectExtent l="0" t="0" r="0" b="0"/>
          <wp:wrapSquare wrapText="bothSides" distT="0" distB="0" distL="0" distR="0"/>
          <wp:docPr id="22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" cy="968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hu-HU"/>
      </w:rPr>
      <mc:AlternateContent>
        <mc:Choice Requires="wpg">
          <w:drawing>
            <wp:anchor distT="0" distB="0" distL="0" distR="0" simplePos="0" relativeHeight="251659264" behindDoc="0" locked="0" layoutInCell="1" hidden="0" allowOverlap="1" wp14:anchorId="53045D1E" wp14:editId="69752016">
              <wp:simplePos x="0" y="0"/>
              <wp:positionH relativeFrom="column">
                <wp:posOffset>800100</wp:posOffset>
              </wp:positionH>
              <wp:positionV relativeFrom="paragraph">
                <wp:posOffset>-101599</wp:posOffset>
              </wp:positionV>
              <wp:extent cx="4000500" cy="914400"/>
              <wp:effectExtent l="0" t="0" r="0" b="0"/>
              <wp:wrapSquare wrapText="bothSides" distT="0" distB="0" distL="0" distR="0"/>
              <wp:docPr id="220" name="Téglalap 2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50513" y="3327563"/>
                        <a:ext cx="3990975" cy="9048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5CB50901" w14:textId="77777777" w:rsidR="00F22693" w:rsidRDefault="00102F1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b/>
                              <w:color w:val="000000"/>
                              <w:sz w:val="52"/>
                            </w:rPr>
                            <w:t>PANNON EGYETEM</w:t>
                          </w:r>
                        </w:p>
                        <w:p w14:paraId="2827637A" w14:textId="77777777" w:rsidR="00F22693" w:rsidRDefault="00102F1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b/>
                              <w:color w:val="000000"/>
                              <w:sz w:val="36"/>
                            </w:rPr>
                            <w:t>Hallgatói Önkormányzat</w:t>
                          </w:r>
                        </w:p>
                        <w:p w14:paraId="0A1FF952" w14:textId="77777777" w:rsidR="00F22693" w:rsidRDefault="00F22693">
                          <w:pPr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800100</wp:posOffset>
              </wp:positionH>
              <wp:positionV relativeFrom="paragraph">
                <wp:posOffset>-101599</wp:posOffset>
              </wp:positionV>
              <wp:extent cx="4000500" cy="914400"/>
              <wp:effectExtent b="0" l="0" r="0" t="0"/>
              <wp:wrapSquare wrapText="bothSides" distB="0" distT="0" distL="0" distR="0"/>
              <wp:docPr id="220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00500" cy="914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eastAsia="hu-HU"/>
      </w:rPr>
      <w:drawing>
        <wp:anchor distT="0" distB="0" distL="114935" distR="114935" simplePos="0" relativeHeight="251660288" behindDoc="0" locked="0" layoutInCell="1" hidden="0" allowOverlap="1" wp14:anchorId="4D5CE42D" wp14:editId="7FAA79AC">
          <wp:simplePos x="0" y="0"/>
          <wp:positionH relativeFrom="column">
            <wp:posOffset>-442594</wp:posOffset>
          </wp:positionH>
          <wp:positionV relativeFrom="paragraph">
            <wp:posOffset>-138429</wp:posOffset>
          </wp:positionV>
          <wp:extent cx="923925" cy="902335"/>
          <wp:effectExtent l="0" t="0" r="0" b="0"/>
          <wp:wrapSquare wrapText="bothSides" distT="0" distB="0" distL="114935" distR="114935"/>
          <wp:docPr id="22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3925" cy="9023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693"/>
    <w:rsid w:val="00102F17"/>
    <w:rsid w:val="002F3D6D"/>
    <w:rsid w:val="006C7AA5"/>
    <w:rsid w:val="00A33AF9"/>
    <w:rsid w:val="00F2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2CC6C"/>
  <w15:docId w15:val="{E95521D3-7382-46D0-95FC-54660CB3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B6DF6"/>
    <w:pPr>
      <w:suppressAutoHyphens/>
    </w:pPr>
    <w:rPr>
      <w:lang w:eastAsia="ar-SA"/>
    </w:rPr>
  </w:style>
  <w:style w:type="paragraph" w:styleId="Cmsor1">
    <w:name w:val="heading 1"/>
    <w:aliases w:val="Esemény dátuma"/>
    <w:basedOn w:val="Norml"/>
    <w:next w:val="Norml"/>
    <w:link w:val="Cmsor1Char"/>
    <w:uiPriority w:val="9"/>
    <w:qFormat/>
    <w:rsid w:val="00C357BB"/>
    <w:pPr>
      <w:keepNext/>
      <w:keepLines/>
      <w:spacing w:before="120" w:after="120"/>
      <w:outlineLvl w:val="0"/>
    </w:pPr>
    <w:rPr>
      <w:rFonts w:eastAsiaTheme="majorEastAsia" w:cstheme="majorBidi"/>
      <w:color w:val="000000" w:themeColor="text1"/>
      <w:szCs w:val="32"/>
    </w:rPr>
  </w:style>
  <w:style w:type="paragraph" w:styleId="Cmsor2">
    <w:name w:val="heading 2"/>
    <w:aliases w:val="Esemény neve"/>
    <w:basedOn w:val="Norml"/>
    <w:next w:val="Norml"/>
    <w:link w:val="Cmsor2Char"/>
    <w:uiPriority w:val="9"/>
    <w:unhideWhenUsed/>
    <w:qFormat/>
    <w:rsid w:val="00DA0407"/>
    <w:pPr>
      <w:keepNext/>
      <w:keepLines/>
      <w:spacing w:before="240" w:after="120"/>
      <w:outlineLvl w:val="1"/>
    </w:pPr>
    <w:rPr>
      <w:rFonts w:eastAsiaTheme="majorEastAsia" w:cstheme="majorBidi"/>
      <w:b/>
      <w:szCs w:val="2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lfej">
    <w:name w:val="header"/>
    <w:basedOn w:val="Norml"/>
    <w:link w:val="lfejChar"/>
    <w:uiPriority w:val="99"/>
    <w:unhideWhenUsed/>
    <w:rsid w:val="007B6DF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B6DF6"/>
  </w:style>
  <w:style w:type="paragraph" w:styleId="llb">
    <w:name w:val="footer"/>
    <w:basedOn w:val="Norml"/>
    <w:link w:val="llbChar"/>
    <w:unhideWhenUsed/>
    <w:rsid w:val="007B6DF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B6DF6"/>
  </w:style>
  <w:style w:type="paragraph" w:styleId="Listaszerbekezds">
    <w:name w:val="List Paragraph"/>
    <w:basedOn w:val="Norml"/>
    <w:uiPriority w:val="34"/>
    <w:qFormat/>
    <w:rsid w:val="007B6DF6"/>
    <w:pPr>
      <w:ind w:left="720"/>
      <w:contextualSpacing/>
    </w:pPr>
  </w:style>
  <w:style w:type="character" w:customStyle="1" w:styleId="Cmsor1Char">
    <w:name w:val="Címsor 1 Char"/>
    <w:aliases w:val="Esemény dátuma Char"/>
    <w:basedOn w:val="Bekezdsalapbettpusa"/>
    <w:link w:val="Cmsor1"/>
    <w:uiPriority w:val="9"/>
    <w:rsid w:val="00C357BB"/>
    <w:rPr>
      <w:rFonts w:ascii="Times New Roman" w:eastAsiaTheme="majorEastAsia" w:hAnsi="Times New Roman" w:cstheme="majorBidi"/>
      <w:color w:val="000000" w:themeColor="text1"/>
      <w:sz w:val="24"/>
      <w:szCs w:val="32"/>
      <w:lang w:eastAsia="ar-SA"/>
    </w:rPr>
  </w:style>
  <w:style w:type="character" w:customStyle="1" w:styleId="Cmsor2Char">
    <w:name w:val="Címsor 2 Char"/>
    <w:aliases w:val="Esemény neve Char"/>
    <w:basedOn w:val="Bekezdsalapbettpusa"/>
    <w:link w:val="Cmsor2"/>
    <w:uiPriority w:val="9"/>
    <w:rsid w:val="00DA0407"/>
    <w:rPr>
      <w:rFonts w:ascii="Times New Roman" w:eastAsiaTheme="majorEastAsia" w:hAnsi="Times New Roman" w:cstheme="majorBidi"/>
      <w:b/>
      <w:sz w:val="24"/>
      <w:szCs w:val="26"/>
      <w:lang w:eastAsia="ar-SA"/>
    </w:rPr>
  </w:style>
  <w:style w:type="paragraph" w:styleId="Nincstrkz">
    <w:name w:val="No Spacing"/>
    <w:uiPriority w:val="1"/>
    <w:qFormat/>
    <w:rsid w:val="00DA0407"/>
    <w:pPr>
      <w:suppressAutoHyphens/>
    </w:pPr>
    <w:rPr>
      <w:lang w:eastAsia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FA4B4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A4B4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A4B4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A4B4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A4B4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A4B4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4B4F"/>
    <w:rPr>
      <w:rFonts w:ascii="Segoe UI" w:eastAsia="Times New Roman" w:hAnsi="Segoe UI" w:cs="Segoe UI"/>
      <w:sz w:val="18"/>
      <w:szCs w:val="18"/>
      <w:lang w:eastAsia="ar-SA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5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+9TkYiTOhghvkXantIDS0zC8Wg==">AMUW2mVAGIwCljdSuZFmt6TiqpN/9Frip2+P2N0unI2ez4bJnKdy6shdmv0KiI2MjKcuhOlMU9qM6wQ94+YCOUOihtfrkuKEBXogcJRWso7Ai6Kf01bWoPA=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663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Maár Tamás</dc:creator>
  <cp:lastModifiedBy>A3834</cp:lastModifiedBy>
  <cp:revision>3</cp:revision>
  <dcterms:created xsi:type="dcterms:W3CDTF">2021-02-11T10:53:00Z</dcterms:created>
  <dcterms:modified xsi:type="dcterms:W3CDTF">2021-10-07T14:00:00Z</dcterms:modified>
</cp:coreProperties>
</file>