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3E2B" w14:textId="1DDE9217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F15A8E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D5141EA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5953CC55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E</w:t>
      </w:r>
      <w:r w:rsidR="00F66B59">
        <w:rPr>
          <w:b/>
        </w:rPr>
        <w:t>-</w:t>
      </w:r>
      <w:r w:rsidRPr="005A4CD4">
        <w:rPr>
          <w:b/>
        </w:rPr>
        <w:t xml:space="preserve">mail cím: </w:t>
      </w:r>
      <w:r w:rsidRPr="005A4CD4">
        <w:rPr>
          <w:b/>
        </w:rPr>
        <w:tab/>
      </w:r>
      <w:r w:rsidRPr="007723FB">
        <w:tab/>
      </w:r>
    </w:p>
    <w:p w14:paraId="289D0E4B" w14:textId="738D5A08" w:rsidR="00F66B59" w:rsidRPr="00F66B59" w:rsidRDefault="00F15A8E" w:rsidP="00037A58">
      <w:pPr>
        <w:tabs>
          <w:tab w:val="left" w:pos="1701"/>
          <w:tab w:val="left" w:leader="dot" w:pos="8364"/>
        </w:tabs>
        <w:ind w:left="1701" w:right="1274" w:hanging="1701"/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F66B59">
        <w:t xml:space="preserve">Pannon Egyetem Hallgatói Önkormányzat </w:t>
      </w:r>
      <w:r w:rsidR="00783241">
        <w:t xml:space="preserve">Nagykanizsai Kampusz Testület </w:t>
      </w:r>
      <w:r w:rsidR="005516A3">
        <w:t>elnök</w:t>
      </w:r>
    </w:p>
    <w:p w14:paraId="1F96B350" w14:textId="77777777" w:rsidR="00F66B59" w:rsidRDefault="00F66B59" w:rsidP="00F66B59">
      <w:pPr>
        <w:tabs>
          <w:tab w:val="left" w:pos="1701"/>
          <w:tab w:val="left" w:leader="dot" w:pos="8364"/>
        </w:tabs>
        <w:spacing w:line="240" w:lineRule="auto"/>
        <w:rPr>
          <w:i/>
          <w:vertAlign w:val="superscript"/>
        </w:rPr>
      </w:pPr>
    </w:p>
    <w:p w14:paraId="205F4410" w14:textId="16108008" w:rsidR="00F66B59" w:rsidRPr="00F66B59" w:rsidRDefault="00F66B59" w:rsidP="00F66B59">
      <w:pPr>
        <w:tabs>
          <w:tab w:val="left" w:pos="1701"/>
          <w:tab w:val="left" w:leader="dot" w:pos="8364"/>
        </w:tabs>
        <w:spacing w:after="3600" w:line="240" w:lineRule="auto"/>
        <w:rPr>
          <w:i/>
        </w:rPr>
      </w:pPr>
      <w:bookmarkStart w:id="0" w:name="_GoBack"/>
      <w:bookmarkEnd w:id="0"/>
    </w:p>
    <w:p w14:paraId="54801DF4" w14:textId="16883AF4" w:rsidR="00F15A8E" w:rsidRDefault="00E065E7" w:rsidP="00F15A8E">
      <w:pPr>
        <w:spacing w:after="449"/>
        <w:ind w:left="-5"/>
      </w:pPr>
      <w:r>
        <w:t>Kelt.:</w:t>
      </w:r>
    </w:p>
    <w:p w14:paraId="520A0802" w14:textId="3F5769A5" w:rsidR="00F15A8E" w:rsidRDefault="00151563" w:rsidP="00E065E7">
      <w:pPr>
        <w:tabs>
          <w:tab w:val="left" w:leader="dot" w:pos="2552"/>
          <w:tab w:val="left" w:leader="dot" w:pos="4678"/>
          <w:tab w:val="left" w:leader="dot" w:pos="5529"/>
        </w:tabs>
        <w:spacing w:after="500"/>
        <w:ind w:left="-6"/>
      </w:pPr>
      <w:r>
        <w:tab/>
        <w:t>,</w:t>
      </w:r>
      <w:r w:rsidR="00F15A8E">
        <w:tab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2F88DD7E" w14:textId="77777777" w:rsidR="00F15A8E" w:rsidRPr="00D36EFD" w:rsidRDefault="00F15A8E" w:rsidP="00F15A8E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p w14:paraId="097EFBBA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7EF66" w14:textId="77777777" w:rsidR="00E37206" w:rsidRDefault="00E37206">
      <w:r>
        <w:separator/>
      </w:r>
    </w:p>
  </w:endnote>
  <w:endnote w:type="continuationSeparator" w:id="0">
    <w:p w14:paraId="0A4A1459" w14:textId="77777777" w:rsidR="00E37206" w:rsidRDefault="00E3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E25B5" w14:textId="77777777" w:rsidR="001968BC" w:rsidRDefault="001968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FE6E" w14:textId="2C693F44" w:rsidR="00DB290C" w:rsidRDefault="00DB290C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2C5CE5F5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1F7F690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Pr="00DB290C">
      <w:rPr>
        <w:sz w:val="22"/>
        <w:szCs w:val="22"/>
      </w:rPr>
      <w:t>H-8200 Veszprém, Egyetem u. 10. • H-82</w:t>
    </w:r>
    <w:r w:rsidR="00A30529">
      <w:rPr>
        <w:sz w:val="22"/>
        <w:szCs w:val="22"/>
      </w:rPr>
      <w:t>10</w:t>
    </w:r>
    <w:r w:rsidRPr="00DB290C">
      <w:rPr>
        <w:sz w:val="22"/>
        <w:szCs w:val="22"/>
      </w:rPr>
      <w:t xml:space="preserve"> Veszprém, Pf. 1</w:t>
    </w:r>
    <w:r w:rsidR="00A30529">
      <w:rPr>
        <w:sz w:val="22"/>
        <w:szCs w:val="22"/>
      </w:rPr>
      <w:t>1</w:t>
    </w:r>
    <w:r w:rsidRPr="00DB290C">
      <w:rPr>
        <w:sz w:val="22"/>
        <w:szCs w:val="22"/>
      </w:rPr>
      <w:t>58</w:t>
    </w:r>
  </w:p>
  <w:p w14:paraId="51C6DF6A" w14:textId="1C810D29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hok.uni-pannon.hu </w:t>
    </w:r>
    <w:r w:rsidR="001968BC">
      <w:rPr>
        <w:sz w:val="22"/>
        <w:szCs w:val="22"/>
      </w:rPr>
      <w:t xml:space="preserve">• e-mail: </w:t>
    </w:r>
    <w:r w:rsidR="00A30529">
      <w:rPr>
        <w:sz w:val="22"/>
        <w:szCs w:val="22"/>
      </w:rPr>
      <w:t>elnok</w:t>
    </w:r>
    <w:r w:rsidR="001B6C4F">
      <w:rPr>
        <w:sz w:val="22"/>
        <w:szCs w:val="22"/>
      </w:rPr>
      <w:t>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5A7A" w14:textId="77777777" w:rsidR="001968BC" w:rsidRDefault="001968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5C0E3" w14:textId="77777777" w:rsidR="00E37206" w:rsidRDefault="00E37206">
      <w:r>
        <w:separator/>
      </w:r>
    </w:p>
  </w:footnote>
  <w:footnote w:type="continuationSeparator" w:id="0">
    <w:p w14:paraId="6AB2F46C" w14:textId="77777777" w:rsidR="00E37206" w:rsidRDefault="00E3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DD36" w14:textId="77777777" w:rsidR="001968BC" w:rsidRDefault="001968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DBE8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FCD0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4D3C86FC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26136011" w14:textId="77777777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" stroked="f">
              <v:fill opacity="0"/>
              <v:textbox inset="0,0,0,0">
                <w:txbxContent>
                  <w:p w14:paraId="3EB1FCD0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4D3C86FC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26136011" w14:textId="77777777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7219" w14:textId="77777777" w:rsidR="001968BC" w:rsidRDefault="001968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A58"/>
    <w:rsid w:val="00037DD4"/>
    <w:rsid w:val="00093D79"/>
    <w:rsid w:val="000E1ECE"/>
    <w:rsid w:val="000E517C"/>
    <w:rsid w:val="00151563"/>
    <w:rsid w:val="00153500"/>
    <w:rsid w:val="001720EC"/>
    <w:rsid w:val="001968BC"/>
    <w:rsid w:val="001B6C4F"/>
    <w:rsid w:val="001C6830"/>
    <w:rsid w:val="00202EAE"/>
    <w:rsid w:val="00224DD1"/>
    <w:rsid w:val="00237BC1"/>
    <w:rsid w:val="002454B7"/>
    <w:rsid w:val="0026191F"/>
    <w:rsid w:val="002A58CF"/>
    <w:rsid w:val="002B3AD4"/>
    <w:rsid w:val="002E20C0"/>
    <w:rsid w:val="002F1ACC"/>
    <w:rsid w:val="003076B7"/>
    <w:rsid w:val="0032040D"/>
    <w:rsid w:val="00330DF2"/>
    <w:rsid w:val="00385184"/>
    <w:rsid w:val="00427A0B"/>
    <w:rsid w:val="00492BDF"/>
    <w:rsid w:val="004E0AE9"/>
    <w:rsid w:val="00507739"/>
    <w:rsid w:val="005516A3"/>
    <w:rsid w:val="00582112"/>
    <w:rsid w:val="005939AA"/>
    <w:rsid w:val="005A263F"/>
    <w:rsid w:val="005D463E"/>
    <w:rsid w:val="006574A6"/>
    <w:rsid w:val="00674C8E"/>
    <w:rsid w:val="006B04C0"/>
    <w:rsid w:val="00770C3E"/>
    <w:rsid w:val="00783241"/>
    <w:rsid w:val="007A0C78"/>
    <w:rsid w:val="007C2DF0"/>
    <w:rsid w:val="007F0F27"/>
    <w:rsid w:val="00843052"/>
    <w:rsid w:val="0085752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30529"/>
    <w:rsid w:val="00A808AD"/>
    <w:rsid w:val="00A83307"/>
    <w:rsid w:val="00A94BE2"/>
    <w:rsid w:val="00AA305F"/>
    <w:rsid w:val="00AC02F7"/>
    <w:rsid w:val="00AC76C0"/>
    <w:rsid w:val="00B01425"/>
    <w:rsid w:val="00B15084"/>
    <w:rsid w:val="00B278B4"/>
    <w:rsid w:val="00B307DC"/>
    <w:rsid w:val="00B5149D"/>
    <w:rsid w:val="00B52F36"/>
    <w:rsid w:val="00BA3871"/>
    <w:rsid w:val="00BD4375"/>
    <w:rsid w:val="00BE73F3"/>
    <w:rsid w:val="00C00C37"/>
    <w:rsid w:val="00C116BD"/>
    <w:rsid w:val="00C64349"/>
    <w:rsid w:val="00C64671"/>
    <w:rsid w:val="00C842A4"/>
    <w:rsid w:val="00CB1D28"/>
    <w:rsid w:val="00CE5708"/>
    <w:rsid w:val="00CE5A57"/>
    <w:rsid w:val="00D144E1"/>
    <w:rsid w:val="00D469F8"/>
    <w:rsid w:val="00D56ECB"/>
    <w:rsid w:val="00DB290C"/>
    <w:rsid w:val="00DC28E8"/>
    <w:rsid w:val="00DC7BA7"/>
    <w:rsid w:val="00DE6D9E"/>
    <w:rsid w:val="00E02425"/>
    <w:rsid w:val="00E065E7"/>
    <w:rsid w:val="00E37206"/>
    <w:rsid w:val="00EA4331"/>
    <w:rsid w:val="00EB4081"/>
    <w:rsid w:val="00EC0504"/>
    <w:rsid w:val="00F15A8E"/>
    <w:rsid w:val="00F3110E"/>
    <w:rsid w:val="00F31885"/>
    <w:rsid w:val="00F62E77"/>
    <w:rsid w:val="00F66B59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57C1-D48C-4E22-B300-FBC0DD93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Elnök</dc:creator>
  <cp:lastModifiedBy>Hallgató</cp:lastModifiedBy>
  <cp:revision>10</cp:revision>
  <cp:lastPrinted>2020-09-24T19:44:00Z</cp:lastPrinted>
  <dcterms:created xsi:type="dcterms:W3CDTF">2020-01-13T09:16:00Z</dcterms:created>
  <dcterms:modified xsi:type="dcterms:W3CDTF">2021-11-09T11:37:00Z</dcterms:modified>
</cp:coreProperties>
</file>